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9AF03" w14:textId="77777777" w:rsidR="002721BD" w:rsidRPr="00AF79E7" w:rsidRDefault="002721BD" w:rsidP="002721BD">
      <w:pPr>
        <w:contextualSpacing/>
        <w:jc w:val="center"/>
        <w:rPr>
          <w:rFonts w:cstheme="minorHAnsi"/>
          <w:b/>
          <w:lang w:val="id-ID"/>
        </w:rPr>
      </w:pPr>
      <w:bookmarkStart w:id="0" w:name="_GoBack"/>
      <w:bookmarkEnd w:id="0"/>
      <w:r w:rsidRPr="00AF79E7">
        <w:rPr>
          <w:rFonts w:cstheme="minorHAnsi"/>
          <w:b/>
        </w:rPr>
        <w:t>SATUAN</w:t>
      </w:r>
      <w:r w:rsidRPr="00AF79E7">
        <w:rPr>
          <w:rFonts w:cstheme="minorHAnsi"/>
          <w:b/>
          <w:lang w:val="id-ID"/>
        </w:rPr>
        <w:t xml:space="preserve"> </w:t>
      </w:r>
      <w:r w:rsidRPr="00AF79E7">
        <w:rPr>
          <w:rFonts w:cstheme="minorHAnsi"/>
          <w:b/>
        </w:rPr>
        <w:t>ACARA</w:t>
      </w:r>
      <w:r w:rsidRPr="00AF79E7">
        <w:rPr>
          <w:rFonts w:cstheme="minorHAnsi"/>
          <w:b/>
          <w:lang w:val="id-ID"/>
        </w:rPr>
        <w:t xml:space="preserve"> TUTORIAL (</w:t>
      </w:r>
      <w:r w:rsidRPr="00AF79E7">
        <w:rPr>
          <w:rFonts w:cstheme="minorHAnsi"/>
          <w:b/>
        </w:rPr>
        <w:t>S</w:t>
      </w:r>
      <w:r w:rsidRPr="00AF79E7">
        <w:rPr>
          <w:rFonts w:cstheme="minorHAnsi"/>
          <w:b/>
          <w:lang w:val="id-ID"/>
        </w:rPr>
        <w:t>AT)</w:t>
      </w:r>
      <w:r w:rsidRPr="00AF79E7">
        <w:rPr>
          <w:rFonts w:cstheme="minorHAnsi"/>
          <w:b/>
        </w:rPr>
        <w:t xml:space="preserve"> TATAP MUKA/TUWEB</w:t>
      </w:r>
    </w:p>
    <w:p w14:paraId="15BBE5C7" w14:textId="3233F86E" w:rsidR="002721BD" w:rsidRPr="00AF79E7" w:rsidRDefault="002721BD" w:rsidP="002721BD">
      <w:pPr>
        <w:spacing w:after="0" w:line="240" w:lineRule="auto"/>
        <w:jc w:val="center"/>
        <w:rPr>
          <w:rFonts w:cstheme="minorHAnsi"/>
          <w:b/>
        </w:rPr>
      </w:pPr>
      <w:r w:rsidRPr="00AF79E7">
        <w:rPr>
          <w:rFonts w:cstheme="minorHAnsi"/>
          <w:b/>
        </w:rPr>
        <w:t>TAHUN</w:t>
      </w:r>
      <w:r>
        <w:rPr>
          <w:rFonts w:cstheme="minorHAnsi"/>
          <w:b/>
        </w:rPr>
        <w:t xml:space="preserve"> ………………………………………………….</w:t>
      </w:r>
    </w:p>
    <w:p w14:paraId="646AB50B" w14:textId="77777777" w:rsidR="002721BD" w:rsidRPr="00AF79E7" w:rsidRDefault="002721BD" w:rsidP="002721BD">
      <w:pPr>
        <w:spacing w:after="0" w:line="240" w:lineRule="auto"/>
        <w:rPr>
          <w:rFonts w:cstheme="minorHAnsi"/>
          <w:lang w:val="id-ID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278"/>
        <w:gridCol w:w="5533"/>
      </w:tblGrid>
      <w:tr w:rsidR="002721BD" w:rsidRPr="00AF79E7" w14:paraId="25AF2EC9" w14:textId="77777777" w:rsidTr="00A66D24">
        <w:tc>
          <w:tcPr>
            <w:tcW w:w="1894" w:type="pct"/>
          </w:tcPr>
          <w:p w14:paraId="6CB05836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 xml:space="preserve">Tutorial </w:t>
            </w:r>
            <w:proofErr w:type="spellStart"/>
            <w:r w:rsidRPr="00AF79E7">
              <w:rPr>
                <w:rFonts w:cstheme="minorHAnsi"/>
              </w:rPr>
              <w:t>ke</w:t>
            </w:r>
            <w:proofErr w:type="spellEnd"/>
            <w:r w:rsidRPr="00AF79E7">
              <w:rPr>
                <w:rFonts w:cstheme="minorHAnsi"/>
              </w:rPr>
              <w:t>-</w:t>
            </w:r>
          </w:p>
        </w:tc>
        <w:tc>
          <w:tcPr>
            <w:tcW w:w="152" w:type="pct"/>
          </w:tcPr>
          <w:p w14:paraId="4434FB10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3F9080EF" w14:textId="030443FA" w:rsidR="002721BD" w:rsidRPr="00AF79E7" w:rsidRDefault="002721BD" w:rsidP="00A66D24">
            <w:pPr>
              <w:rPr>
                <w:rFonts w:cstheme="minorHAnsi"/>
                <w:color w:val="FF0000"/>
              </w:rPr>
            </w:pPr>
            <w:r w:rsidRPr="00AF79E7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/2/3/4/5/6/7/8* </w:t>
            </w:r>
          </w:p>
        </w:tc>
      </w:tr>
      <w:tr w:rsidR="002721BD" w:rsidRPr="00AF79E7" w14:paraId="654ECEC8" w14:textId="77777777" w:rsidTr="00A66D24">
        <w:tc>
          <w:tcPr>
            <w:tcW w:w="1894" w:type="pct"/>
          </w:tcPr>
          <w:p w14:paraId="4CA2A651" w14:textId="77777777" w:rsidR="002721BD" w:rsidRPr="00AF79E7" w:rsidRDefault="002721BD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Mata Kuliah</w:t>
            </w:r>
          </w:p>
        </w:tc>
        <w:tc>
          <w:tcPr>
            <w:tcW w:w="152" w:type="pct"/>
          </w:tcPr>
          <w:p w14:paraId="16D34E57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43711C13" w14:textId="2774EA49" w:rsidR="002721BD" w:rsidRPr="002721BD" w:rsidRDefault="002721BD" w:rsidP="00A66D24">
            <w:p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14436839" w14:textId="77777777" w:rsidTr="00A66D24">
        <w:tc>
          <w:tcPr>
            <w:tcW w:w="1894" w:type="pct"/>
          </w:tcPr>
          <w:p w14:paraId="1B5FAC3F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Kode Mata Kuliah</w:t>
            </w:r>
          </w:p>
        </w:tc>
        <w:tc>
          <w:tcPr>
            <w:tcW w:w="152" w:type="pct"/>
          </w:tcPr>
          <w:p w14:paraId="405F9B58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2ED74A20" w14:textId="7D516AE6" w:rsidR="002721BD" w:rsidRPr="00AF79E7" w:rsidRDefault="002721BD" w:rsidP="00A66D24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5D57F6FA" w14:textId="77777777" w:rsidTr="00A66D24">
        <w:tc>
          <w:tcPr>
            <w:tcW w:w="1894" w:type="pct"/>
          </w:tcPr>
          <w:p w14:paraId="790207D4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Jumlah sks</w:t>
            </w:r>
          </w:p>
        </w:tc>
        <w:tc>
          <w:tcPr>
            <w:tcW w:w="152" w:type="pct"/>
          </w:tcPr>
          <w:p w14:paraId="5DF347E6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591A345F" w14:textId="377EF5A3" w:rsidR="002721BD" w:rsidRPr="00AF79E7" w:rsidRDefault="002721BD" w:rsidP="00A66D24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78DC0C91" w14:textId="77777777" w:rsidTr="00A66D24">
        <w:tc>
          <w:tcPr>
            <w:tcW w:w="1894" w:type="pct"/>
          </w:tcPr>
          <w:p w14:paraId="12AAC631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Pengembang</w:t>
            </w:r>
          </w:p>
        </w:tc>
        <w:tc>
          <w:tcPr>
            <w:tcW w:w="152" w:type="pct"/>
          </w:tcPr>
          <w:p w14:paraId="3C81F275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603F563B" w14:textId="1CA24044" w:rsidR="002721BD" w:rsidRPr="00AF79E7" w:rsidRDefault="002721BD" w:rsidP="00A66D24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72D72C03" w14:textId="77777777" w:rsidTr="00A66D24">
        <w:tc>
          <w:tcPr>
            <w:tcW w:w="1894" w:type="pct"/>
          </w:tcPr>
          <w:p w14:paraId="2CDB0F89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152" w:type="pct"/>
          </w:tcPr>
          <w:p w14:paraId="6AEFD428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0DAAF720" w14:textId="17882036" w:rsidR="002721BD" w:rsidRPr="00AF79E7" w:rsidRDefault="002721BD" w:rsidP="00A66D24">
            <w:pPr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3919DE56" w14:textId="77777777" w:rsidTr="00A66D24">
        <w:tc>
          <w:tcPr>
            <w:tcW w:w="1894" w:type="pct"/>
          </w:tcPr>
          <w:p w14:paraId="43C0616E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Mata Kuliah</w:t>
            </w:r>
          </w:p>
        </w:tc>
        <w:tc>
          <w:tcPr>
            <w:tcW w:w="152" w:type="pct"/>
          </w:tcPr>
          <w:p w14:paraId="466699FE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692E87BA" w14:textId="5C48713C" w:rsidR="002721BD" w:rsidRPr="00AF79E7" w:rsidRDefault="002721BD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2B66FD18" w14:textId="77777777" w:rsidTr="00A66D24">
        <w:tc>
          <w:tcPr>
            <w:tcW w:w="1894" w:type="pct"/>
          </w:tcPr>
          <w:p w14:paraId="30735512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Umum (CPU)</w:t>
            </w:r>
          </w:p>
        </w:tc>
        <w:tc>
          <w:tcPr>
            <w:tcW w:w="152" w:type="pct"/>
          </w:tcPr>
          <w:p w14:paraId="5393667C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58CF7FCF" w14:textId="622CFEC9" w:rsidR="002721BD" w:rsidRPr="00AF79E7" w:rsidRDefault="002721BD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02077883" w14:textId="77777777" w:rsidTr="00A66D24">
        <w:tc>
          <w:tcPr>
            <w:tcW w:w="1894" w:type="pct"/>
            <w:tcBorders>
              <w:bottom w:val="single" w:sz="4" w:space="0" w:color="auto"/>
            </w:tcBorders>
          </w:tcPr>
          <w:p w14:paraId="290853D8" w14:textId="77777777" w:rsidR="002721BD" w:rsidRPr="00AF79E7" w:rsidRDefault="002721BD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Khusus (CPK)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14:paraId="3F853BF1" w14:textId="77777777" w:rsidR="002721BD" w:rsidRPr="00AF79E7" w:rsidRDefault="002721BD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  <w:tcBorders>
              <w:bottom w:val="single" w:sz="4" w:space="0" w:color="auto"/>
            </w:tcBorders>
          </w:tcPr>
          <w:p w14:paraId="75596869" w14:textId="733745C0" w:rsidR="002721BD" w:rsidRPr="00AF79E7" w:rsidRDefault="002721BD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</w:tr>
      <w:tr w:rsidR="002721BD" w:rsidRPr="00AF79E7" w14:paraId="4DD3E66D" w14:textId="77777777" w:rsidTr="00A66D24"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6F082" w14:textId="77777777" w:rsidR="002721BD" w:rsidRPr="00AF79E7" w:rsidRDefault="002721BD" w:rsidP="00A66D24">
            <w:pPr>
              <w:tabs>
                <w:tab w:val="left" w:pos="3119"/>
              </w:tabs>
              <w:jc w:val="center"/>
              <w:rPr>
                <w:rFonts w:cstheme="minorHAnsi"/>
                <w:b/>
                <w:lang w:val="id-ID"/>
              </w:rPr>
            </w:pPr>
            <w:r w:rsidRPr="00AF79E7">
              <w:rPr>
                <w:rFonts w:cstheme="minorHAnsi"/>
                <w:b/>
                <w:lang w:val="id-ID"/>
              </w:rPr>
              <w:t>Pokok Bahasan</w:t>
            </w:r>
          </w:p>
        </w:tc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B0E6" w14:textId="77777777" w:rsidR="002721BD" w:rsidRPr="00AF79E7" w:rsidRDefault="002721BD" w:rsidP="00A66D2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5A45" w14:textId="77777777" w:rsidR="002721BD" w:rsidRPr="00AF79E7" w:rsidRDefault="002721BD" w:rsidP="00A66D24">
            <w:pPr>
              <w:jc w:val="center"/>
              <w:rPr>
                <w:rFonts w:cstheme="minorHAnsi"/>
                <w:b/>
                <w:color w:val="FF0000"/>
                <w:lang w:val="id-ID"/>
              </w:rPr>
            </w:pPr>
            <w:r w:rsidRPr="00AF79E7">
              <w:rPr>
                <w:rFonts w:cstheme="minorHAnsi"/>
                <w:b/>
                <w:lang w:val="id-ID"/>
              </w:rPr>
              <w:t>Sub Pokok Bahasan dan Rincian Bahasan</w:t>
            </w:r>
          </w:p>
        </w:tc>
      </w:tr>
      <w:tr w:rsidR="002721BD" w:rsidRPr="00AF79E7" w14:paraId="33237086" w14:textId="77777777" w:rsidTr="00A66D24"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EB9E6" w14:textId="77777777" w:rsid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  <w:color w:val="000000" w:themeColor="text1"/>
              </w:rPr>
            </w:pPr>
          </w:p>
          <w:p w14:paraId="01589A09" w14:textId="77777777" w:rsid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  <w:color w:val="000000" w:themeColor="text1"/>
              </w:rPr>
            </w:pPr>
          </w:p>
          <w:p w14:paraId="61466E77" w14:textId="77777777" w:rsid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  <w:color w:val="000000" w:themeColor="text1"/>
              </w:rPr>
            </w:pPr>
          </w:p>
          <w:p w14:paraId="553BC9E0" w14:textId="3F19F12F" w:rsidR="002721BD" w:rsidRP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</w:rPr>
            </w:pPr>
          </w:p>
        </w:tc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6DE3" w14:textId="77777777" w:rsidR="002721BD" w:rsidRPr="00AF79E7" w:rsidRDefault="002721BD" w:rsidP="00A66D24">
            <w:pPr>
              <w:rPr>
                <w:rFonts w:cstheme="minorHAnsi"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251D" w14:textId="77777777" w:rsidR="002721BD" w:rsidRP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  <w:color w:val="FF0000"/>
                <w:lang w:val="id-ID"/>
              </w:rPr>
            </w:pPr>
          </w:p>
          <w:p w14:paraId="64D0A3A9" w14:textId="78E484D7" w:rsidR="002721BD" w:rsidRPr="002721BD" w:rsidRDefault="002721BD" w:rsidP="00A66D24">
            <w:pPr>
              <w:tabs>
                <w:tab w:val="left" w:pos="3119"/>
              </w:tabs>
              <w:rPr>
                <w:rFonts w:cstheme="minorHAnsi"/>
                <w:iCs/>
                <w:lang w:val="id-ID"/>
              </w:rPr>
            </w:pPr>
          </w:p>
        </w:tc>
      </w:tr>
    </w:tbl>
    <w:p w14:paraId="71A08E42" w14:textId="77777777" w:rsidR="002721BD" w:rsidRPr="00AF79E7" w:rsidRDefault="002721BD" w:rsidP="002721BD">
      <w:pPr>
        <w:tabs>
          <w:tab w:val="left" w:pos="1843"/>
        </w:tabs>
        <w:spacing w:after="0" w:line="240" w:lineRule="auto"/>
        <w:rPr>
          <w:rFonts w:cstheme="minorHAnsi"/>
          <w:lang w:val="id-I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441"/>
        <w:gridCol w:w="3108"/>
        <w:gridCol w:w="2265"/>
        <w:gridCol w:w="1955"/>
      </w:tblGrid>
      <w:tr w:rsidR="002721BD" w:rsidRPr="00AF79E7" w14:paraId="74A4E7E8" w14:textId="77777777" w:rsidTr="00A66D24">
        <w:trPr>
          <w:trHeight w:val="20"/>
          <w:tblHeader/>
        </w:trPr>
        <w:tc>
          <w:tcPr>
            <w:tcW w:w="308" w:type="pct"/>
            <w:shd w:val="clear" w:color="000000" w:fill="FFFFFF"/>
            <w:vAlign w:val="center"/>
          </w:tcPr>
          <w:p w14:paraId="377E620E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No.</w:t>
            </w:r>
          </w:p>
        </w:tc>
        <w:tc>
          <w:tcPr>
            <w:tcW w:w="771" w:type="pct"/>
            <w:shd w:val="clear" w:color="000000" w:fill="FFFFFF"/>
            <w:vAlign w:val="center"/>
          </w:tcPr>
          <w:p w14:paraId="0684721B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Tahapan</w:t>
            </w:r>
          </w:p>
        </w:tc>
        <w:tc>
          <w:tcPr>
            <w:tcW w:w="1663" w:type="pct"/>
            <w:shd w:val="clear" w:color="000000" w:fill="FFFFFF"/>
            <w:vAlign w:val="center"/>
          </w:tcPr>
          <w:p w14:paraId="221A2012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Rincian Kegiatan</w:t>
            </w:r>
          </w:p>
          <w:p w14:paraId="5F4D1719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(skenario pembelajaran)</w:t>
            </w:r>
          </w:p>
        </w:tc>
        <w:tc>
          <w:tcPr>
            <w:tcW w:w="1212" w:type="pct"/>
            <w:shd w:val="clear" w:color="000000" w:fill="FFFFFF"/>
            <w:vAlign w:val="center"/>
          </w:tcPr>
          <w:p w14:paraId="2B7BFBA4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Media &amp; Sumber Belajar</w:t>
            </w:r>
          </w:p>
        </w:tc>
        <w:tc>
          <w:tcPr>
            <w:tcW w:w="1046" w:type="pct"/>
            <w:shd w:val="clear" w:color="000000" w:fill="FFFFFF"/>
            <w:vAlign w:val="center"/>
          </w:tcPr>
          <w:p w14:paraId="4E718916" w14:textId="77777777" w:rsidR="002721BD" w:rsidRPr="00AF79E7" w:rsidRDefault="002721BD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Waktu</w:t>
            </w:r>
          </w:p>
        </w:tc>
      </w:tr>
      <w:tr w:rsidR="002721BD" w:rsidRPr="00AF79E7" w14:paraId="12425117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7561A417" w14:textId="77777777" w:rsidR="002721BD" w:rsidRPr="00AF79E7" w:rsidRDefault="002721BD" w:rsidP="00A66D2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3DE10D74" w14:textId="77777777" w:rsidR="002721BD" w:rsidRPr="00AF79E7" w:rsidRDefault="002721BD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Persiapan Tutorial</w:t>
            </w:r>
          </w:p>
        </w:tc>
        <w:tc>
          <w:tcPr>
            <w:tcW w:w="2875" w:type="pct"/>
            <w:gridSpan w:val="2"/>
            <w:shd w:val="clear" w:color="000000" w:fill="FFFFFF"/>
          </w:tcPr>
          <w:p w14:paraId="4309B413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59D18AF7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6B8235ED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7DCDE1CB" w14:textId="320E593D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046" w:type="pct"/>
            <w:shd w:val="clear" w:color="000000" w:fill="FFFFFF"/>
          </w:tcPr>
          <w:p w14:paraId="5E5C33F6" w14:textId="05073B04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</w:tr>
      <w:tr w:rsidR="002721BD" w:rsidRPr="00AF79E7" w14:paraId="33C6456B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152DA857" w14:textId="77777777" w:rsidR="002721BD" w:rsidRPr="00AF79E7" w:rsidRDefault="002721BD" w:rsidP="00A66D2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139FC1F0" w14:textId="77777777" w:rsidR="002721BD" w:rsidRPr="00AF79E7" w:rsidRDefault="002721BD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Kegiatan Pendahuluan</w:t>
            </w:r>
          </w:p>
        </w:tc>
        <w:tc>
          <w:tcPr>
            <w:tcW w:w="1663" w:type="pct"/>
            <w:shd w:val="clear" w:color="000000" w:fill="FFFFFF"/>
          </w:tcPr>
          <w:p w14:paraId="14131795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2DA348B3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40B63A72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72DFCDBB" w14:textId="7D5BAAD9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212" w:type="pct"/>
            <w:shd w:val="clear" w:color="000000" w:fill="FFFFFF"/>
          </w:tcPr>
          <w:p w14:paraId="6C0E5491" w14:textId="720AD457" w:rsidR="002721BD" w:rsidRPr="002721BD" w:rsidRDefault="002721BD" w:rsidP="002721BD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046" w:type="pct"/>
            <w:shd w:val="clear" w:color="000000" w:fill="FFFFFF"/>
          </w:tcPr>
          <w:p w14:paraId="7CCF3236" w14:textId="016FCE71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</w:tr>
      <w:tr w:rsidR="002721BD" w:rsidRPr="00AF79E7" w14:paraId="60888E18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5861E0D4" w14:textId="77777777" w:rsidR="002721BD" w:rsidRPr="00AF79E7" w:rsidRDefault="002721BD" w:rsidP="00A66D2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3DFAFF61" w14:textId="77777777" w:rsidR="002721BD" w:rsidRPr="00AF79E7" w:rsidRDefault="002721BD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 xml:space="preserve">Kegiatan </w:t>
            </w:r>
            <w:r w:rsidRPr="00AF79E7">
              <w:rPr>
                <w:rFonts w:eastAsia="Times New Roman" w:cstheme="minorHAnsi"/>
                <w:color w:val="000000"/>
                <w:lang w:eastAsia="en-ID"/>
              </w:rPr>
              <w:t>Inti</w:t>
            </w:r>
          </w:p>
        </w:tc>
        <w:tc>
          <w:tcPr>
            <w:tcW w:w="1663" w:type="pct"/>
            <w:shd w:val="clear" w:color="000000" w:fill="FFFFFF"/>
          </w:tcPr>
          <w:p w14:paraId="7122AC5E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37E67569" w14:textId="29ED0BBF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05E85A2F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61240853" w14:textId="5A3B8191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212" w:type="pct"/>
            <w:shd w:val="clear" w:color="000000" w:fill="FFFFFF"/>
          </w:tcPr>
          <w:p w14:paraId="0CC67F4D" w14:textId="36CFFBBD" w:rsidR="002721BD" w:rsidRPr="002721BD" w:rsidRDefault="002721BD" w:rsidP="002721BD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046" w:type="pct"/>
            <w:shd w:val="clear" w:color="000000" w:fill="FFFFFF"/>
          </w:tcPr>
          <w:p w14:paraId="360E6013" w14:textId="394F6B31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</w:tr>
      <w:tr w:rsidR="002721BD" w:rsidRPr="00AF79E7" w14:paraId="51A120EE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71C01CB6" w14:textId="77777777" w:rsidR="002721BD" w:rsidRPr="00AF79E7" w:rsidRDefault="002721BD" w:rsidP="00A66D2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721A64D4" w14:textId="77777777" w:rsidR="002721BD" w:rsidRPr="00AF79E7" w:rsidRDefault="002721BD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Kegiatan Penutup</w:t>
            </w:r>
          </w:p>
        </w:tc>
        <w:tc>
          <w:tcPr>
            <w:tcW w:w="1663" w:type="pct"/>
            <w:shd w:val="clear" w:color="000000" w:fill="FFFFFF"/>
          </w:tcPr>
          <w:p w14:paraId="075BA3D5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264ED6A7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075A662C" w14:textId="77777777" w:rsid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  <w:p w14:paraId="799B1CD0" w14:textId="398D9358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212" w:type="pct"/>
            <w:shd w:val="clear" w:color="000000" w:fill="FFFFFF"/>
          </w:tcPr>
          <w:p w14:paraId="68386C8A" w14:textId="2C538F81" w:rsidR="002721BD" w:rsidRPr="002721BD" w:rsidRDefault="002721BD" w:rsidP="002721BD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  <w:tc>
          <w:tcPr>
            <w:tcW w:w="1046" w:type="pct"/>
            <w:shd w:val="clear" w:color="000000" w:fill="FFFFFF"/>
          </w:tcPr>
          <w:p w14:paraId="01D4893A" w14:textId="6CD1165B" w:rsidR="002721BD" w:rsidRPr="002721BD" w:rsidRDefault="002721BD" w:rsidP="00A66D24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lang w:val="id-ID" w:eastAsia="en-ID"/>
              </w:rPr>
            </w:pPr>
          </w:p>
        </w:tc>
      </w:tr>
    </w:tbl>
    <w:p w14:paraId="1ADD0D60" w14:textId="77777777" w:rsidR="002721BD" w:rsidRPr="00AF79E7" w:rsidRDefault="002721BD" w:rsidP="002721BD">
      <w:pPr>
        <w:spacing w:after="0" w:line="240" w:lineRule="auto"/>
        <w:rPr>
          <w:rFonts w:cstheme="minorHAnsi"/>
          <w:i/>
          <w:lang w:val="id-ID"/>
        </w:rPr>
      </w:pPr>
    </w:p>
    <w:p w14:paraId="2D56DC51" w14:textId="77777777" w:rsidR="002721BD" w:rsidRPr="002721BD" w:rsidRDefault="002721BD" w:rsidP="002721BD">
      <w:pPr>
        <w:rPr>
          <w:rFonts w:cstheme="minorHAnsi"/>
        </w:rPr>
      </w:pPr>
      <w:r>
        <w:rPr>
          <w:rFonts w:cstheme="minorHAnsi"/>
        </w:rPr>
        <w:t xml:space="preserve">* </w:t>
      </w:r>
      <w:proofErr w:type="spellStart"/>
      <w:r>
        <w:rPr>
          <w:rFonts w:cstheme="minorHAnsi"/>
        </w:rPr>
        <w:t>lingkari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salah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satu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nomor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sesuai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pertemuan</w:t>
      </w:r>
      <w:proofErr w:type="spellEnd"/>
      <w:r>
        <w:rPr>
          <w:rFonts w:cstheme="minorHAnsi"/>
        </w:rPr>
        <w:t xml:space="preserve"> Tutorial </w:t>
      </w:r>
      <w:proofErr w:type="spellStart"/>
      <w:r>
        <w:rPr>
          <w:rFonts w:cstheme="minorHAnsi"/>
        </w:rPr>
        <w:t>Tatap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Muka</w:t>
      </w:r>
      <w:proofErr w:type="spellEnd"/>
    </w:p>
    <w:p w14:paraId="79A434B3" w14:textId="77777777" w:rsidR="00A44D43" w:rsidRPr="00C90241" w:rsidRDefault="00A44D43" w:rsidP="005261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  <w:sectPr w:rsidR="00A44D43" w:rsidRPr="00C90241" w:rsidSect="00AF79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134" w:bottom="1134" w:left="1418" w:header="567" w:footer="567" w:gutter="0"/>
          <w:cols w:space="720"/>
          <w:docGrid w:linePitch="360"/>
        </w:sectPr>
      </w:pPr>
    </w:p>
    <w:p w14:paraId="28D60D60" w14:textId="77777777" w:rsidR="00AF79E7" w:rsidRPr="00AF79E7" w:rsidRDefault="00AF79E7" w:rsidP="00AF79E7">
      <w:pPr>
        <w:contextualSpacing/>
        <w:jc w:val="center"/>
        <w:rPr>
          <w:rFonts w:cstheme="minorHAnsi"/>
          <w:b/>
          <w:lang w:val="id-ID"/>
        </w:rPr>
      </w:pPr>
      <w:r w:rsidRPr="00AF79E7">
        <w:rPr>
          <w:rFonts w:cstheme="minorHAnsi"/>
          <w:b/>
        </w:rPr>
        <w:lastRenderedPageBreak/>
        <w:t>SATUAN</w:t>
      </w:r>
      <w:r w:rsidRPr="00AF79E7">
        <w:rPr>
          <w:rFonts w:cstheme="minorHAnsi"/>
          <w:b/>
          <w:lang w:val="id-ID"/>
        </w:rPr>
        <w:t xml:space="preserve"> </w:t>
      </w:r>
      <w:r w:rsidRPr="00AF79E7">
        <w:rPr>
          <w:rFonts w:cstheme="minorHAnsi"/>
          <w:b/>
        </w:rPr>
        <w:t>ACARA</w:t>
      </w:r>
      <w:r w:rsidRPr="00AF79E7">
        <w:rPr>
          <w:rFonts w:cstheme="minorHAnsi"/>
          <w:b/>
          <w:lang w:val="id-ID"/>
        </w:rPr>
        <w:t xml:space="preserve"> TUTORIAL (</w:t>
      </w:r>
      <w:r w:rsidRPr="00AF79E7">
        <w:rPr>
          <w:rFonts w:cstheme="minorHAnsi"/>
          <w:b/>
        </w:rPr>
        <w:t>S</w:t>
      </w:r>
      <w:r w:rsidRPr="00AF79E7">
        <w:rPr>
          <w:rFonts w:cstheme="minorHAnsi"/>
          <w:b/>
          <w:lang w:val="id-ID"/>
        </w:rPr>
        <w:t>AT)</w:t>
      </w:r>
      <w:r w:rsidRPr="00AF79E7">
        <w:rPr>
          <w:rFonts w:cstheme="minorHAnsi"/>
          <w:b/>
        </w:rPr>
        <w:t xml:space="preserve"> TATAP MUKA/TUWEB</w:t>
      </w:r>
    </w:p>
    <w:p w14:paraId="36CBE934" w14:textId="77777777" w:rsidR="00AF79E7" w:rsidRPr="00AF79E7" w:rsidRDefault="00AF79E7" w:rsidP="00AF79E7">
      <w:pPr>
        <w:spacing w:after="0" w:line="240" w:lineRule="auto"/>
        <w:jc w:val="center"/>
        <w:rPr>
          <w:rFonts w:cstheme="minorHAnsi"/>
          <w:b/>
        </w:rPr>
      </w:pPr>
      <w:r w:rsidRPr="00AF79E7">
        <w:rPr>
          <w:rFonts w:cstheme="minorHAnsi"/>
          <w:b/>
        </w:rPr>
        <w:t xml:space="preserve">TAHUN </w:t>
      </w:r>
      <w:r w:rsidRPr="00AF79E7">
        <w:rPr>
          <w:rFonts w:cstheme="minorHAnsi"/>
          <w:b/>
          <w:i/>
          <w:color w:val="FF0000"/>
          <w:lang w:val="id-ID"/>
        </w:rPr>
        <w:t>Tuliskan tahun pengembangan Kit Tutorial</w:t>
      </w:r>
    </w:p>
    <w:p w14:paraId="47BE34C0" w14:textId="77777777" w:rsidR="00AF79E7" w:rsidRPr="00AF79E7" w:rsidRDefault="00AF79E7" w:rsidP="00AF79E7">
      <w:pPr>
        <w:spacing w:after="0" w:line="240" w:lineRule="auto"/>
        <w:rPr>
          <w:rFonts w:cstheme="minorHAnsi"/>
          <w:lang w:val="id-ID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284"/>
        <w:gridCol w:w="5521"/>
      </w:tblGrid>
      <w:tr w:rsidR="002721BD" w:rsidRPr="00AF79E7" w14:paraId="1F4D2E0D" w14:textId="77777777" w:rsidTr="002721BD">
        <w:tc>
          <w:tcPr>
            <w:tcW w:w="1894" w:type="pct"/>
          </w:tcPr>
          <w:p w14:paraId="66FA80D1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 xml:space="preserve">Tutorial </w:t>
            </w:r>
            <w:proofErr w:type="spellStart"/>
            <w:r w:rsidRPr="00AF79E7">
              <w:rPr>
                <w:rFonts w:cstheme="minorHAnsi"/>
              </w:rPr>
              <w:t>ke</w:t>
            </w:r>
            <w:proofErr w:type="spellEnd"/>
            <w:r w:rsidRPr="00AF79E7">
              <w:rPr>
                <w:rFonts w:cstheme="minorHAnsi"/>
              </w:rPr>
              <w:t>-</w:t>
            </w:r>
          </w:p>
        </w:tc>
        <w:tc>
          <w:tcPr>
            <w:tcW w:w="152" w:type="pct"/>
          </w:tcPr>
          <w:p w14:paraId="332CAE50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54280B7A" w14:textId="2BF8CE04" w:rsidR="00AF79E7" w:rsidRPr="00AF79E7" w:rsidRDefault="00AF79E7" w:rsidP="00A66D24">
            <w:pPr>
              <w:rPr>
                <w:rFonts w:cstheme="minorHAnsi"/>
                <w:color w:val="FF0000"/>
              </w:rPr>
            </w:pPr>
            <w:r w:rsidRPr="00AF79E7">
              <w:rPr>
                <w:rFonts w:cstheme="minorHAnsi"/>
              </w:rPr>
              <w:t>1</w:t>
            </w:r>
            <w:r w:rsidR="002721BD">
              <w:rPr>
                <w:rFonts w:cstheme="minorHAnsi"/>
              </w:rPr>
              <w:t>/2/3/4/5/6/7/8*</w:t>
            </w:r>
            <w:r w:rsidR="002721BD" w:rsidRPr="002721BD">
              <w:rPr>
                <w:rFonts w:cstheme="minorHAnsi"/>
                <w:i/>
                <w:iCs/>
                <w:color w:val="FF0000"/>
                <w:lang w:val="id-ID"/>
              </w:rPr>
              <w:t xml:space="preserve"> Lingkari salah satu nomor sesuai pertemuan Tutorial Tatap Muka</w:t>
            </w:r>
          </w:p>
        </w:tc>
      </w:tr>
      <w:tr w:rsidR="002721BD" w:rsidRPr="00AF79E7" w14:paraId="3C577395" w14:textId="77777777" w:rsidTr="002721BD">
        <w:tc>
          <w:tcPr>
            <w:tcW w:w="1894" w:type="pct"/>
          </w:tcPr>
          <w:p w14:paraId="6EEC5D52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Mata Kuliah</w:t>
            </w:r>
          </w:p>
        </w:tc>
        <w:tc>
          <w:tcPr>
            <w:tcW w:w="152" w:type="pct"/>
          </w:tcPr>
          <w:p w14:paraId="7CC50042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2CA7CC5A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nama mata kuliah sesuai katalog</w:t>
            </w:r>
          </w:p>
        </w:tc>
      </w:tr>
      <w:tr w:rsidR="002721BD" w:rsidRPr="00AF79E7" w14:paraId="5D39CDCA" w14:textId="77777777" w:rsidTr="002721BD">
        <w:tc>
          <w:tcPr>
            <w:tcW w:w="1894" w:type="pct"/>
          </w:tcPr>
          <w:p w14:paraId="01FA01A3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Kode Mata Kuliah</w:t>
            </w:r>
          </w:p>
        </w:tc>
        <w:tc>
          <w:tcPr>
            <w:tcW w:w="152" w:type="pct"/>
          </w:tcPr>
          <w:p w14:paraId="6F1D69E8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5674E31E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kode mata kuliah sesuai katalog</w:t>
            </w:r>
          </w:p>
        </w:tc>
      </w:tr>
      <w:tr w:rsidR="002721BD" w:rsidRPr="00AF79E7" w14:paraId="60E61367" w14:textId="77777777" w:rsidTr="002721BD">
        <w:tc>
          <w:tcPr>
            <w:tcW w:w="1894" w:type="pct"/>
          </w:tcPr>
          <w:p w14:paraId="0D989AB3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Jumlah sks</w:t>
            </w:r>
          </w:p>
        </w:tc>
        <w:tc>
          <w:tcPr>
            <w:tcW w:w="152" w:type="pct"/>
          </w:tcPr>
          <w:p w14:paraId="3273701D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11A0CD06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sks mata kuliah sesuai katalog</w:t>
            </w:r>
          </w:p>
        </w:tc>
      </w:tr>
      <w:tr w:rsidR="002721BD" w:rsidRPr="00AF79E7" w14:paraId="78F66B69" w14:textId="77777777" w:rsidTr="002721BD">
        <w:tc>
          <w:tcPr>
            <w:tcW w:w="1894" w:type="pct"/>
          </w:tcPr>
          <w:p w14:paraId="75834768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Pengembang</w:t>
            </w:r>
          </w:p>
        </w:tc>
        <w:tc>
          <w:tcPr>
            <w:tcW w:w="152" w:type="pct"/>
          </w:tcPr>
          <w:p w14:paraId="48575DB0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5AB1FAFC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nama pengembang Kit Tutorial lengkap dengan gelar</w:t>
            </w:r>
          </w:p>
        </w:tc>
      </w:tr>
      <w:tr w:rsidR="002721BD" w:rsidRPr="00AF79E7" w14:paraId="7D2FE6DA" w14:textId="77777777" w:rsidTr="002721BD">
        <w:tc>
          <w:tcPr>
            <w:tcW w:w="1894" w:type="pct"/>
          </w:tcPr>
          <w:p w14:paraId="2083A17E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Nama Penelaah</w:t>
            </w:r>
          </w:p>
        </w:tc>
        <w:tc>
          <w:tcPr>
            <w:tcW w:w="152" w:type="pct"/>
          </w:tcPr>
          <w:p w14:paraId="74D72C79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7DD205A8" w14:textId="77777777" w:rsidR="00AF79E7" w:rsidRPr="00AF79E7" w:rsidRDefault="00AF79E7" w:rsidP="00A66D24">
            <w:pPr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nama penelaah Kit Tutorial lengkap dengan gelar</w:t>
            </w:r>
          </w:p>
        </w:tc>
      </w:tr>
      <w:tr w:rsidR="002721BD" w:rsidRPr="00AF79E7" w14:paraId="06D940A7" w14:textId="77777777" w:rsidTr="002721BD">
        <w:tc>
          <w:tcPr>
            <w:tcW w:w="1894" w:type="pct"/>
          </w:tcPr>
          <w:p w14:paraId="31B83DE5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Mata Kuliah</w:t>
            </w:r>
          </w:p>
        </w:tc>
        <w:tc>
          <w:tcPr>
            <w:tcW w:w="152" w:type="pct"/>
          </w:tcPr>
          <w:p w14:paraId="042B480C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0B779D46" w14:textId="77777777" w:rsidR="00AF79E7" w:rsidRPr="00AF79E7" w:rsidRDefault="00AF79E7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 xml:space="preserve">Tuliskan kompetensi umum yang terdapat pada BMP </w:t>
            </w:r>
            <w:r w:rsidRPr="00AF79E7">
              <w:rPr>
                <w:rFonts w:cstheme="minorHAnsi"/>
                <w:color w:val="FF0000"/>
                <w:lang w:val="id-ID"/>
              </w:rPr>
              <w:sym w:font="Wingdings" w:char="F0E0"/>
            </w:r>
            <w:r w:rsidRPr="00AF79E7">
              <w:rPr>
                <w:rFonts w:cstheme="minorHAnsi"/>
                <w:i/>
                <w:color w:val="FF0000"/>
                <w:lang w:val="id-ID"/>
              </w:rPr>
              <w:t xml:space="preserve"> Lihat Tinjauan Mata</w:t>
            </w:r>
            <w:r w:rsidRPr="00AF79E7">
              <w:rPr>
                <w:rFonts w:cstheme="minorHAnsi"/>
                <w:i/>
                <w:color w:val="FF0000"/>
              </w:rPr>
              <w:t xml:space="preserve"> </w:t>
            </w:r>
            <w:r w:rsidRPr="00AF79E7">
              <w:rPr>
                <w:rFonts w:cstheme="minorHAnsi"/>
                <w:i/>
                <w:color w:val="FF0000"/>
                <w:lang w:val="id-ID"/>
              </w:rPr>
              <w:t>kuliah atau Peta Kompetensi pada Tinjauan Mata</w:t>
            </w:r>
            <w:r w:rsidRPr="00AF79E7">
              <w:rPr>
                <w:rFonts w:cstheme="minorHAnsi"/>
                <w:i/>
                <w:color w:val="FF0000"/>
              </w:rPr>
              <w:t xml:space="preserve"> </w:t>
            </w:r>
            <w:r w:rsidRPr="00AF79E7">
              <w:rPr>
                <w:rFonts w:cstheme="minorHAnsi"/>
                <w:i/>
                <w:color w:val="FF0000"/>
                <w:lang w:val="id-ID"/>
              </w:rPr>
              <w:t>Kuliah</w:t>
            </w:r>
          </w:p>
        </w:tc>
      </w:tr>
      <w:tr w:rsidR="002721BD" w:rsidRPr="00AF79E7" w14:paraId="6384A450" w14:textId="77777777" w:rsidTr="002721BD">
        <w:tc>
          <w:tcPr>
            <w:tcW w:w="1894" w:type="pct"/>
          </w:tcPr>
          <w:p w14:paraId="5791FF50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Umum (CPU)</w:t>
            </w:r>
          </w:p>
        </w:tc>
        <w:tc>
          <w:tcPr>
            <w:tcW w:w="152" w:type="pct"/>
          </w:tcPr>
          <w:p w14:paraId="16FC8631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</w:tcPr>
          <w:p w14:paraId="70B4CF61" w14:textId="77777777" w:rsidR="00AF79E7" w:rsidRPr="00AF79E7" w:rsidRDefault="00AF79E7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Kompetensi Khusus (KK) yang memiliki sub-KK (KK cluster) yang terdapat pada BMP/Peta Kompetensi, sesuai pertemuan tutorial yang tercantum pada RAT</w:t>
            </w:r>
          </w:p>
        </w:tc>
      </w:tr>
      <w:tr w:rsidR="002721BD" w:rsidRPr="00AF79E7" w14:paraId="53210956" w14:textId="77777777" w:rsidTr="002721BD">
        <w:tc>
          <w:tcPr>
            <w:tcW w:w="1894" w:type="pct"/>
            <w:tcBorders>
              <w:bottom w:val="single" w:sz="4" w:space="0" w:color="auto"/>
            </w:tcBorders>
          </w:tcPr>
          <w:p w14:paraId="72A07670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lang w:val="id-ID"/>
              </w:rPr>
            </w:pPr>
            <w:r w:rsidRPr="00AF79E7">
              <w:rPr>
                <w:rFonts w:cstheme="minorHAnsi"/>
                <w:lang w:val="id-ID"/>
              </w:rPr>
              <w:t>Capaian Pembelajaran Khusus (CPK)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14:paraId="10EC9DAD" w14:textId="77777777" w:rsidR="00AF79E7" w:rsidRPr="00AF79E7" w:rsidRDefault="00AF79E7" w:rsidP="00A66D24">
            <w:pPr>
              <w:rPr>
                <w:rFonts w:cstheme="minorHAnsi"/>
              </w:rPr>
            </w:pPr>
            <w:r w:rsidRPr="00AF79E7">
              <w:rPr>
                <w:rFonts w:cstheme="minorHAnsi"/>
              </w:rPr>
              <w:t>:</w:t>
            </w:r>
          </w:p>
        </w:tc>
        <w:tc>
          <w:tcPr>
            <w:tcW w:w="2954" w:type="pct"/>
            <w:tcBorders>
              <w:bottom w:val="single" w:sz="4" w:space="0" w:color="auto"/>
            </w:tcBorders>
          </w:tcPr>
          <w:p w14:paraId="6069BA68" w14:textId="77777777" w:rsidR="00AF79E7" w:rsidRPr="00AF79E7" w:rsidRDefault="00AF79E7" w:rsidP="00A66D24">
            <w:pPr>
              <w:rPr>
                <w:rFonts w:cstheme="minorHAnsi"/>
                <w:i/>
                <w:color w:val="FF0000"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Kompetensi Khusus (KK) sesuai pertemuan tutorial yang tercantum pada RAT</w:t>
            </w:r>
          </w:p>
        </w:tc>
      </w:tr>
      <w:tr w:rsidR="002721BD" w:rsidRPr="00AF79E7" w14:paraId="5C044183" w14:textId="77777777" w:rsidTr="002721BD"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0151D" w14:textId="77777777" w:rsidR="00AF79E7" w:rsidRPr="00AF79E7" w:rsidRDefault="00AF79E7" w:rsidP="00A66D24">
            <w:pPr>
              <w:tabs>
                <w:tab w:val="left" w:pos="3119"/>
              </w:tabs>
              <w:jc w:val="center"/>
              <w:rPr>
                <w:rFonts w:cstheme="minorHAnsi"/>
                <w:b/>
                <w:lang w:val="id-ID"/>
              </w:rPr>
            </w:pPr>
            <w:r w:rsidRPr="00AF79E7">
              <w:rPr>
                <w:rFonts w:cstheme="minorHAnsi"/>
                <w:b/>
                <w:lang w:val="id-ID"/>
              </w:rPr>
              <w:t>Pokok Bahasan</w:t>
            </w:r>
          </w:p>
        </w:tc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D074" w14:textId="77777777" w:rsidR="00AF79E7" w:rsidRPr="00AF79E7" w:rsidRDefault="00AF79E7" w:rsidP="00A66D2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C097" w14:textId="77777777" w:rsidR="00AF79E7" w:rsidRPr="00AF79E7" w:rsidRDefault="00AF79E7" w:rsidP="00A66D24">
            <w:pPr>
              <w:jc w:val="center"/>
              <w:rPr>
                <w:rFonts w:cstheme="minorHAnsi"/>
                <w:b/>
                <w:color w:val="FF0000"/>
                <w:lang w:val="id-ID"/>
              </w:rPr>
            </w:pPr>
            <w:r w:rsidRPr="00AF79E7">
              <w:rPr>
                <w:rFonts w:cstheme="minorHAnsi"/>
                <w:b/>
                <w:lang w:val="id-ID"/>
              </w:rPr>
              <w:t>Sub Pokok Bahasan dan Rincian Bahasan</w:t>
            </w:r>
          </w:p>
        </w:tc>
      </w:tr>
      <w:tr w:rsidR="002721BD" w:rsidRPr="00AF79E7" w14:paraId="2DD26699" w14:textId="77777777" w:rsidTr="002721BD"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22492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i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Pokok Bahasan sesuai pertemuan tutorial yang tercantum pada RAT</w:t>
            </w:r>
          </w:p>
        </w:tc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B0AF" w14:textId="77777777" w:rsidR="00AF79E7" w:rsidRPr="00AF79E7" w:rsidRDefault="00AF79E7" w:rsidP="00A66D24">
            <w:pPr>
              <w:rPr>
                <w:rFonts w:cstheme="minorHAnsi"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F387" w14:textId="77777777" w:rsidR="00AF79E7" w:rsidRPr="00AF79E7" w:rsidRDefault="00AF79E7" w:rsidP="00A66D24">
            <w:pPr>
              <w:tabs>
                <w:tab w:val="left" w:pos="3119"/>
              </w:tabs>
              <w:rPr>
                <w:rFonts w:cstheme="minorHAnsi"/>
                <w:i/>
                <w:lang w:val="id-ID"/>
              </w:rPr>
            </w:pPr>
            <w:r w:rsidRPr="00AF79E7">
              <w:rPr>
                <w:rFonts w:cstheme="minorHAnsi"/>
                <w:i/>
                <w:color w:val="FF0000"/>
                <w:lang w:val="id-ID"/>
              </w:rPr>
              <w:t>Tuliskan Sub Pokok Bahasan sesuai pertemuan tutorial yang tercantum pada RAT</w:t>
            </w:r>
          </w:p>
        </w:tc>
      </w:tr>
    </w:tbl>
    <w:p w14:paraId="7BB6CC47" w14:textId="77777777" w:rsidR="00AF79E7" w:rsidRPr="00AF79E7" w:rsidRDefault="00AF79E7" w:rsidP="00AF79E7">
      <w:pPr>
        <w:tabs>
          <w:tab w:val="left" w:pos="1843"/>
        </w:tabs>
        <w:spacing w:after="0" w:line="240" w:lineRule="auto"/>
        <w:rPr>
          <w:rFonts w:cstheme="minorHAnsi"/>
          <w:lang w:val="id-I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441"/>
        <w:gridCol w:w="3108"/>
        <w:gridCol w:w="2265"/>
        <w:gridCol w:w="1955"/>
      </w:tblGrid>
      <w:tr w:rsidR="00AF79E7" w:rsidRPr="00AF79E7" w14:paraId="169A048A" w14:textId="77777777" w:rsidTr="00A66D24">
        <w:trPr>
          <w:trHeight w:val="20"/>
          <w:tblHeader/>
        </w:trPr>
        <w:tc>
          <w:tcPr>
            <w:tcW w:w="308" w:type="pct"/>
            <w:shd w:val="clear" w:color="000000" w:fill="FFFFFF"/>
            <w:vAlign w:val="center"/>
          </w:tcPr>
          <w:p w14:paraId="2EC7B1AF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No.</w:t>
            </w:r>
          </w:p>
        </w:tc>
        <w:tc>
          <w:tcPr>
            <w:tcW w:w="771" w:type="pct"/>
            <w:shd w:val="clear" w:color="000000" w:fill="FFFFFF"/>
            <w:vAlign w:val="center"/>
          </w:tcPr>
          <w:p w14:paraId="3DF86403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Tahapan</w:t>
            </w:r>
          </w:p>
        </w:tc>
        <w:tc>
          <w:tcPr>
            <w:tcW w:w="1663" w:type="pct"/>
            <w:shd w:val="clear" w:color="000000" w:fill="FFFFFF"/>
            <w:vAlign w:val="center"/>
          </w:tcPr>
          <w:p w14:paraId="7D218DF8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Rincian Kegiatan</w:t>
            </w:r>
          </w:p>
          <w:p w14:paraId="0B505CDB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(skenario pembelajaran)</w:t>
            </w:r>
          </w:p>
        </w:tc>
        <w:tc>
          <w:tcPr>
            <w:tcW w:w="1212" w:type="pct"/>
            <w:shd w:val="clear" w:color="000000" w:fill="FFFFFF"/>
            <w:vAlign w:val="center"/>
          </w:tcPr>
          <w:p w14:paraId="2506F77B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Media &amp; Sumber Belajar</w:t>
            </w:r>
          </w:p>
        </w:tc>
        <w:tc>
          <w:tcPr>
            <w:tcW w:w="1046" w:type="pct"/>
            <w:shd w:val="clear" w:color="000000" w:fill="FFFFFF"/>
            <w:vAlign w:val="center"/>
          </w:tcPr>
          <w:p w14:paraId="1750ECD2" w14:textId="77777777" w:rsidR="00AF79E7" w:rsidRPr="00AF79E7" w:rsidRDefault="00AF79E7" w:rsidP="00A66D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b/>
                <w:bCs/>
                <w:color w:val="000000"/>
                <w:lang w:val="id-ID" w:eastAsia="en-ID"/>
              </w:rPr>
              <w:t>Waktu</w:t>
            </w:r>
          </w:p>
        </w:tc>
      </w:tr>
      <w:tr w:rsidR="00AF79E7" w:rsidRPr="00AF79E7" w14:paraId="34A7D188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2DACEA37" w14:textId="77777777" w:rsidR="00AF79E7" w:rsidRPr="00AF79E7" w:rsidRDefault="00AF79E7" w:rsidP="00E011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5DA20FC7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Persiapan Tutorial</w:t>
            </w:r>
          </w:p>
        </w:tc>
        <w:tc>
          <w:tcPr>
            <w:tcW w:w="2875" w:type="pct"/>
            <w:gridSpan w:val="2"/>
            <w:shd w:val="clear" w:color="000000" w:fill="FFFFFF"/>
          </w:tcPr>
          <w:p w14:paraId="2D44304B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persiapan  tutor sebelum melaksanakan kegiatan tutorial, seperti menyiapkan bahan presentasi, media, sumber belajar yang akan digunakan, tugas, dan bahan/perangkat tutorial lainnya</w:t>
            </w:r>
          </w:p>
        </w:tc>
        <w:tc>
          <w:tcPr>
            <w:tcW w:w="1046" w:type="pct"/>
            <w:shd w:val="clear" w:color="000000" w:fill="FFFFFF"/>
          </w:tcPr>
          <w:p w14:paraId="2BFD6F69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waktu yang dibutuhkan untuk setiap tahapan kegiatan</w:t>
            </w:r>
          </w:p>
        </w:tc>
      </w:tr>
      <w:tr w:rsidR="00AF79E7" w:rsidRPr="00AF79E7" w14:paraId="1071A126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251E25B3" w14:textId="77777777" w:rsidR="00AF79E7" w:rsidRPr="00AF79E7" w:rsidRDefault="00AF79E7" w:rsidP="00E011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10990EF5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Kegiatan Pendahuluan</w:t>
            </w:r>
          </w:p>
        </w:tc>
        <w:tc>
          <w:tcPr>
            <w:tcW w:w="1663" w:type="pct"/>
            <w:shd w:val="clear" w:color="000000" w:fill="FFFFFF"/>
          </w:tcPr>
          <w:p w14:paraId="5ADF990E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kegiatan tutor pada saat membuka kegiatan tutorial, seperti menyapa mahasiswa, bertanya/mengingatkan mahasiswa tentang materi yang telah dibahas pada TTM yang lalu, menyampaikan tujuan pembelajaran, orientasi materi yang akan dibahas, menyampaikan manfaat mempelajari materi yang akan dibahas sebagai upaya memotivasi mahasiswa</w:t>
            </w:r>
          </w:p>
        </w:tc>
        <w:tc>
          <w:tcPr>
            <w:tcW w:w="1212" w:type="pct"/>
            <w:shd w:val="clear" w:color="000000" w:fill="FFFFFF"/>
          </w:tcPr>
          <w:p w14:paraId="4EFF95F0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jenis media yang digunakan dalam kegiatan tutorial pada tahap pendahuluan</w:t>
            </w:r>
          </w:p>
          <w:p w14:paraId="3E27E896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sumber belajar yang lain selain BMP</w:t>
            </w:r>
            <w:r w:rsidRPr="00AF79E7">
              <w:rPr>
                <w:rFonts w:eastAsia="Times New Roman" w:cstheme="minorHAnsi"/>
                <w:color w:val="FF0000"/>
                <w:lang w:val="id-ID" w:eastAsia="en-ID"/>
              </w:rPr>
              <w:t> </w:t>
            </w:r>
          </w:p>
        </w:tc>
        <w:tc>
          <w:tcPr>
            <w:tcW w:w="1046" w:type="pct"/>
            <w:shd w:val="clear" w:color="000000" w:fill="FFFFFF"/>
          </w:tcPr>
          <w:p w14:paraId="1C129883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 xml:space="preserve">Tuliskan waktu yang dibutuhkan untuk </w:t>
            </w:r>
            <w:r w:rsidRPr="00AF79E7">
              <w:rPr>
                <w:rFonts w:eastAsia="Times New Roman" w:cstheme="minorHAnsi"/>
                <w:i/>
                <w:color w:val="FF0000"/>
                <w:lang w:eastAsia="en-ID"/>
              </w:rPr>
              <w:t>t</w:t>
            </w: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ahap pendahuluan  sekitar  5 - 10  %  dari 120 menit</w:t>
            </w:r>
          </w:p>
        </w:tc>
      </w:tr>
      <w:tr w:rsidR="00AF79E7" w:rsidRPr="00AF79E7" w14:paraId="1A55BD6F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723FF430" w14:textId="77777777" w:rsidR="00AF79E7" w:rsidRPr="00AF79E7" w:rsidRDefault="00AF79E7" w:rsidP="00E011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1A87B6EC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 xml:space="preserve">Kegiatan </w:t>
            </w:r>
            <w:r w:rsidRPr="00AF79E7">
              <w:rPr>
                <w:rFonts w:eastAsia="Times New Roman" w:cstheme="minorHAnsi"/>
                <w:color w:val="000000"/>
                <w:lang w:eastAsia="en-ID"/>
              </w:rPr>
              <w:t>Inti</w:t>
            </w:r>
          </w:p>
        </w:tc>
        <w:tc>
          <w:tcPr>
            <w:tcW w:w="1663" w:type="pct"/>
            <w:shd w:val="clear" w:color="000000" w:fill="FFFFFF"/>
          </w:tcPr>
          <w:p w14:paraId="63813B59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 xml:space="preserve">Tuliskan kegiatan tutorial dalam membahas materi tutorial yang  menggambarkan adanya interaksi antara tutor – mahasiswa – sumber belajar, sesuai dengan metode pembelajaran yang dipilih (sesuai yang tercantum pada </w:t>
            </w: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lastRenderedPageBreak/>
              <w:t>RAT) dalam rangka mencapai kompetensi</w:t>
            </w:r>
          </w:p>
        </w:tc>
        <w:tc>
          <w:tcPr>
            <w:tcW w:w="1212" w:type="pct"/>
            <w:shd w:val="clear" w:color="000000" w:fill="FFFFFF"/>
          </w:tcPr>
          <w:p w14:paraId="6FCEA756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lastRenderedPageBreak/>
              <w:t>Tuliskan jenis media yang digunakan dalam kegiatan tutorial pada tahap</w:t>
            </w:r>
            <w:r w:rsidRPr="00AF79E7">
              <w:rPr>
                <w:rFonts w:eastAsia="Times New Roman" w:cstheme="minorHAnsi"/>
                <w:i/>
                <w:color w:val="FF0000"/>
                <w:lang w:eastAsia="en-ID"/>
              </w:rPr>
              <w:t xml:space="preserve"> </w:t>
            </w: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penyajian</w:t>
            </w:r>
          </w:p>
          <w:p w14:paraId="65F67E8F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sumber belajar yang lain selain BMP</w:t>
            </w:r>
            <w:r w:rsidRPr="00AF79E7">
              <w:rPr>
                <w:rFonts w:eastAsia="Times New Roman" w:cstheme="minorHAnsi"/>
                <w:color w:val="FF0000"/>
                <w:lang w:val="id-ID" w:eastAsia="en-ID"/>
              </w:rPr>
              <w:t> </w:t>
            </w:r>
          </w:p>
        </w:tc>
        <w:tc>
          <w:tcPr>
            <w:tcW w:w="1046" w:type="pct"/>
            <w:shd w:val="clear" w:color="000000" w:fill="FFFFFF"/>
          </w:tcPr>
          <w:p w14:paraId="3C621894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Tahap penyajian 80 - 90%, dari 120 menit</w:t>
            </w:r>
          </w:p>
        </w:tc>
      </w:tr>
      <w:tr w:rsidR="00AF79E7" w:rsidRPr="00AF79E7" w14:paraId="770004C4" w14:textId="77777777" w:rsidTr="00A66D24">
        <w:trPr>
          <w:trHeight w:val="20"/>
        </w:trPr>
        <w:tc>
          <w:tcPr>
            <w:tcW w:w="308" w:type="pct"/>
            <w:shd w:val="clear" w:color="000000" w:fill="FFFFFF"/>
          </w:tcPr>
          <w:p w14:paraId="665112BB" w14:textId="77777777" w:rsidR="00AF79E7" w:rsidRPr="00AF79E7" w:rsidRDefault="00AF79E7" w:rsidP="00E011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eastAsia="Times New Roman" w:cstheme="minorHAnsi"/>
                <w:color w:val="000000"/>
                <w:lang w:val="id-ID" w:eastAsia="en-ID"/>
              </w:rPr>
            </w:pPr>
          </w:p>
        </w:tc>
        <w:tc>
          <w:tcPr>
            <w:tcW w:w="771" w:type="pct"/>
            <w:shd w:val="clear" w:color="000000" w:fill="FFFFFF"/>
          </w:tcPr>
          <w:p w14:paraId="4F486DBE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color w:val="000000"/>
                <w:lang w:val="id-ID" w:eastAsia="en-ID"/>
              </w:rPr>
              <w:t>Kegiatan Penutup</w:t>
            </w:r>
          </w:p>
        </w:tc>
        <w:tc>
          <w:tcPr>
            <w:tcW w:w="1663" w:type="pct"/>
            <w:shd w:val="clear" w:color="000000" w:fill="FFFFFF"/>
          </w:tcPr>
          <w:p w14:paraId="28A6FBC0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kegiatan tutor dan mahasiswa dalam merangkum atau menyimpulkan materi yang dibahas, pemberian tugas partisipasi dan/atau tugas tutorial untuk pertemuan berikutnya, dan umpan balik</w:t>
            </w:r>
          </w:p>
        </w:tc>
        <w:tc>
          <w:tcPr>
            <w:tcW w:w="1212" w:type="pct"/>
            <w:shd w:val="clear" w:color="000000" w:fill="FFFFFF"/>
          </w:tcPr>
          <w:p w14:paraId="2914B38B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jenis media yang digunakan dalam kegiatan tutorial pada tahap</w:t>
            </w:r>
            <w:r w:rsidRPr="00AF79E7">
              <w:rPr>
                <w:rFonts w:eastAsia="Times New Roman" w:cstheme="minorHAnsi"/>
                <w:i/>
                <w:color w:val="FF0000"/>
                <w:lang w:eastAsia="en-ID"/>
              </w:rPr>
              <w:t xml:space="preserve"> </w:t>
            </w:r>
            <w:proofErr w:type="spellStart"/>
            <w:r w:rsidRPr="00AF79E7">
              <w:rPr>
                <w:rFonts w:eastAsia="Times New Roman" w:cstheme="minorHAnsi"/>
                <w:i/>
                <w:color w:val="FF0000"/>
                <w:lang w:eastAsia="en-ID"/>
              </w:rPr>
              <w:t>penutup</w:t>
            </w:r>
            <w:proofErr w:type="spellEnd"/>
          </w:p>
          <w:p w14:paraId="1A389737" w14:textId="77777777" w:rsidR="00AF79E7" w:rsidRPr="00AF79E7" w:rsidRDefault="00AF79E7" w:rsidP="00AF7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eastAsia="Times New Roman" w:cstheme="minorHAnsi"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Tuliskan sumber belajar yang lain selain BMP</w:t>
            </w:r>
            <w:r w:rsidRPr="00AF79E7">
              <w:rPr>
                <w:rFonts w:eastAsia="Times New Roman" w:cstheme="minorHAnsi"/>
                <w:color w:val="FF0000"/>
                <w:lang w:val="id-ID" w:eastAsia="en-ID"/>
              </w:rPr>
              <w:t> </w:t>
            </w:r>
          </w:p>
        </w:tc>
        <w:tc>
          <w:tcPr>
            <w:tcW w:w="1046" w:type="pct"/>
            <w:shd w:val="clear" w:color="000000" w:fill="FFFFFF"/>
          </w:tcPr>
          <w:p w14:paraId="080DE9E8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 xml:space="preserve">Tahap penutup sekitar </w:t>
            </w:r>
          </w:p>
          <w:p w14:paraId="18D3235A" w14:textId="77777777" w:rsidR="00AF79E7" w:rsidRPr="00AF79E7" w:rsidRDefault="00AF79E7" w:rsidP="00A66D2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id-ID" w:eastAsia="en-ID"/>
              </w:rPr>
            </w:pPr>
            <w:r w:rsidRPr="00AF79E7">
              <w:rPr>
                <w:rFonts w:eastAsia="Times New Roman" w:cstheme="minorHAnsi"/>
                <w:i/>
                <w:color w:val="FF0000"/>
                <w:lang w:val="id-ID" w:eastAsia="en-ID"/>
              </w:rPr>
              <w:t>5 - 10%  dari 120 menit</w:t>
            </w:r>
          </w:p>
        </w:tc>
      </w:tr>
    </w:tbl>
    <w:p w14:paraId="6FE8DF85" w14:textId="79102B59" w:rsidR="00A44D43" w:rsidRPr="00AF79E7" w:rsidRDefault="00A44D43" w:rsidP="00A44D43">
      <w:pPr>
        <w:spacing w:after="0" w:line="240" w:lineRule="auto"/>
        <w:rPr>
          <w:rFonts w:cstheme="minorHAnsi"/>
          <w:i/>
          <w:lang w:val="id-ID"/>
        </w:rPr>
      </w:pPr>
    </w:p>
    <w:p w14:paraId="53D3DD5D" w14:textId="53631101" w:rsidR="00A44D43" w:rsidRPr="002721BD" w:rsidRDefault="002721BD" w:rsidP="00A44D43">
      <w:pPr>
        <w:rPr>
          <w:rFonts w:cstheme="minorHAnsi"/>
        </w:rPr>
      </w:pPr>
      <w:r>
        <w:rPr>
          <w:rFonts w:cstheme="minorHAnsi"/>
        </w:rPr>
        <w:t xml:space="preserve">* </w:t>
      </w:r>
      <w:proofErr w:type="spellStart"/>
      <w:r>
        <w:rPr>
          <w:rFonts w:cstheme="minorHAnsi"/>
        </w:rPr>
        <w:t>lingkari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salah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satu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nomor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sesuai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pertemuan</w:t>
      </w:r>
      <w:proofErr w:type="spellEnd"/>
      <w:r>
        <w:rPr>
          <w:rFonts w:cstheme="minorHAnsi"/>
        </w:rPr>
        <w:t xml:space="preserve"> Tutorial </w:t>
      </w:r>
      <w:proofErr w:type="spellStart"/>
      <w:r>
        <w:rPr>
          <w:rFonts w:cstheme="minorHAnsi"/>
        </w:rPr>
        <w:t>Tatap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Muka</w:t>
      </w:r>
      <w:proofErr w:type="spellEnd"/>
    </w:p>
    <w:p w14:paraId="349399C8" w14:textId="77777777" w:rsidR="00A44D43" w:rsidRPr="00AF79E7" w:rsidRDefault="00A44D43" w:rsidP="00A44D43">
      <w:pPr>
        <w:rPr>
          <w:rFonts w:cstheme="minorHAnsi"/>
          <w:lang w:val="id-ID"/>
        </w:rPr>
      </w:pPr>
    </w:p>
    <w:p w14:paraId="12609E3B" w14:textId="77777777" w:rsidR="00D62CAC" w:rsidRPr="00D74F97" w:rsidRDefault="00D62CAC">
      <w:pPr>
        <w:rPr>
          <w:rFonts w:cstheme="minorHAnsi"/>
          <w:lang w:val="id-ID"/>
        </w:rPr>
      </w:pPr>
    </w:p>
    <w:sectPr w:rsidR="00D62CAC" w:rsidRPr="00D74F97" w:rsidSect="00AF79E7">
      <w:headerReference w:type="default" r:id="rId13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848C6" w14:textId="77777777" w:rsidR="00670402" w:rsidRDefault="00670402" w:rsidP="00A44D43">
      <w:pPr>
        <w:spacing w:after="0" w:line="240" w:lineRule="auto"/>
      </w:pPr>
      <w:r>
        <w:separator/>
      </w:r>
    </w:p>
  </w:endnote>
  <w:endnote w:type="continuationSeparator" w:id="0">
    <w:p w14:paraId="18CF831F" w14:textId="77777777" w:rsidR="00670402" w:rsidRDefault="00670402" w:rsidP="00A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48BF3" w14:textId="77777777" w:rsidR="00507BD4" w:rsidRDefault="00507B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0DB4" w14:textId="77777777" w:rsidR="00507BD4" w:rsidRDefault="00507B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E4EF5" w14:textId="77777777" w:rsidR="00507BD4" w:rsidRDefault="00507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831FD" w14:textId="77777777" w:rsidR="00670402" w:rsidRDefault="00670402" w:rsidP="00A44D43">
      <w:pPr>
        <w:spacing w:after="0" w:line="240" w:lineRule="auto"/>
      </w:pPr>
      <w:r>
        <w:separator/>
      </w:r>
    </w:p>
  </w:footnote>
  <w:footnote w:type="continuationSeparator" w:id="0">
    <w:p w14:paraId="48F7D0DE" w14:textId="77777777" w:rsidR="00670402" w:rsidRDefault="00670402" w:rsidP="00A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CB17B" w14:textId="77777777" w:rsidR="00507BD4" w:rsidRDefault="00507B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2092"/>
    </w:tblGrid>
    <w:tr w:rsidR="00A44D43" w:rsidRPr="00A448F5" w14:paraId="7B1A005B" w14:textId="77777777" w:rsidTr="00A66D24">
      <w:trPr>
        <w:jc w:val="right"/>
      </w:trPr>
      <w:tc>
        <w:tcPr>
          <w:tcW w:w="2092" w:type="dxa"/>
        </w:tcPr>
        <w:p w14:paraId="312F353C" w14:textId="4A2D81B3" w:rsidR="00A44D43" w:rsidRPr="00D74F97" w:rsidRDefault="002721BD" w:rsidP="00507BD4">
          <w:pPr>
            <w:pStyle w:val="Header"/>
            <w:jc w:val="center"/>
          </w:pPr>
          <w:r w:rsidRPr="002721BD">
            <w:rPr>
              <w:lang w:val="id-ID"/>
            </w:rPr>
            <w:t>BB03-RK16a</w:t>
          </w:r>
          <w:r w:rsidR="00507BD4">
            <w:t>-</w:t>
          </w:r>
          <w:r w:rsidRPr="002721BD">
            <w:rPr>
              <w:lang w:val="id-ID"/>
            </w:rPr>
            <w:t>RII.3</w:t>
          </w:r>
        </w:p>
      </w:tc>
    </w:tr>
    <w:tr w:rsidR="00A44D43" w:rsidRPr="00A448F5" w14:paraId="4101376E" w14:textId="77777777" w:rsidTr="00A66D24">
      <w:trPr>
        <w:jc w:val="right"/>
      </w:trPr>
      <w:tc>
        <w:tcPr>
          <w:tcW w:w="2092" w:type="dxa"/>
        </w:tcPr>
        <w:p w14:paraId="2F8CA0CA" w14:textId="77777777" w:rsidR="00A44D43" w:rsidRPr="00C90241" w:rsidRDefault="00A44D43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64AC4080" w14:textId="77777777" w:rsidR="00A44D43" w:rsidRDefault="00A44D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623D2" w14:textId="77777777" w:rsidR="00507BD4" w:rsidRDefault="00507BD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jc w:val="right"/>
      <w:tblLook w:val="04A0" w:firstRow="1" w:lastRow="0" w:firstColumn="1" w:lastColumn="0" w:noHBand="0" w:noVBand="1"/>
    </w:tblPr>
    <w:tblGrid>
      <w:gridCol w:w="2439"/>
      <w:gridCol w:w="4933"/>
      <w:gridCol w:w="1978"/>
    </w:tblGrid>
    <w:tr w:rsidR="00781BBF" w:rsidRPr="00C90241" w14:paraId="4527F630" w14:textId="77777777" w:rsidTr="00AF79E7">
      <w:trPr>
        <w:jc w:val="right"/>
      </w:trPr>
      <w:tc>
        <w:tcPr>
          <w:tcW w:w="1304" w:type="pct"/>
          <w:tcBorders>
            <w:top w:val="nil"/>
            <w:left w:val="nil"/>
            <w:bottom w:val="nil"/>
            <w:right w:val="nil"/>
          </w:tcBorders>
        </w:tcPr>
        <w:p w14:paraId="5CAF7EBA" w14:textId="691CFA6B" w:rsidR="00781BBF" w:rsidRPr="00C90241" w:rsidRDefault="00C90241" w:rsidP="00C90241">
          <w:pPr>
            <w:pStyle w:val="Header"/>
            <w:rPr>
              <w:lang w:val="id-ID"/>
            </w:rPr>
          </w:pPr>
          <w:r w:rsidRPr="00C90241">
            <w:rPr>
              <w:lang w:val="id-ID"/>
            </w:rPr>
            <w:t xml:space="preserve">Contoh </w:t>
          </w:r>
        </w:p>
      </w:tc>
      <w:tc>
        <w:tcPr>
          <w:tcW w:w="2637" w:type="pct"/>
          <w:tcBorders>
            <w:top w:val="nil"/>
            <w:left w:val="nil"/>
            <w:bottom w:val="nil"/>
          </w:tcBorders>
        </w:tcPr>
        <w:p w14:paraId="01C2CF80" w14:textId="5263E0AF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1058" w:type="pct"/>
        </w:tcPr>
        <w:p w14:paraId="310C6FC0" w14:textId="616442E5" w:rsidR="00781BBF" w:rsidRPr="00C90241" w:rsidRDefault="002721BD" w:rsidP="00A44D43">
          <w:pPr>
            <w:pStyle w:val="Header"/>
            <w:jc w:val="center"/>
            <w:rPr>
              <w:lang w:val="id-ID"/>
            </w:rPr>
          </w:pPr>
          <w:r w:rsidRPr="002721BD">
            <w:rPr>
              <w:lang w:val="id-ID"/>
            </w:rPr>
            <w:t>BB03-RK16a RII.3</w:t>
          </w:r>
        </w:p>
      </w:tc>
    </w:tr>
    <w:tr w:rsidR="00781BBF" w:rsidRPr="00C90241" w14:paraId="3F285B2F" w14:textId="77777777" w:rsidTr="00AF79E7">
      <w:trPr>
        <w:jc w:val="right"/>
      </w:trPr>
      <w:tc>
        <w:tcPr>
          <w:tcW w:w="1304" w:type="pct"/>
          <w:tcBorders>
            <w:top w:val="nil"/>
            <w:left w:val="nil"/>
            <w:bottom w:val="nil"/>
            <w:right w:val="nil"/>
          </w:tcBorders>
        </w:tcPr>
        <w:p w14:paraId="5D69E297" w14:textId="7777777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2637" w:type="pct"/>
          <w:tcBorders>
            <w:top w:val="nil"/>
            <w:left w:val="nil"/>
            <w:bottom w:val="nil"/>
          </w:tcBorders>
        </w:tcPr>
        <w:p w14:paraId="550BE27B" w14:textId="539D87A7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</w:p>
      </w:tc>
      <w:tc>
        <w:tcPr>
          <w:tcW w:w="1058" w:type="pct"/>
        </w:tcPr>
        <w:p w14:paraId="291C5652" w14:textId="299F083D" w:rsidR="00781BBF" w:rsidRPr="00C90241" w:rsidRDefault="00781BBF" w:rsidP="00A44D43">
          <w:pPr>
            <w:pStyle w:val="Header"/>
            <w:jc w:val="center"/>
            <w:rPr>
              <w:lang w:val="id-ID"/>
            </w:rPr>
          </w:pPr>
          <w:r w:rsidRPr="00C90241">
            <w:rPr>
              <w:lang w:val="id-ID"/>
            </w:rPr>
            <w:t>15 Agustus 2019</w:t>
          </w:r>
        </w:p>
      </w:tc>
    </w:tr>
  </w:tbl>
  <w:p w14:paraId="4A87E92C" w14:textId="77777777" w:rsidR="00A44D43" w:rsidRPr="00C90241" w:rsidRDefault="00A44D4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13F49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416FB"/>
    <w:multiLevelType w:val="hybridMultilevel"/>
    <w:tmpl w:val="15825C0A"/>
    <w:lvl w:ilvl="0" w:tplc="725C9A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0D2BB2"/>
    <w:multiLevelType w:val="hybridMultilevel"/>
    <w:tmpl w:val="3BA8F346"/>
    <w:lvl w:ilvl="0" w:tplc="894EF688">
      <w:start w:val="1"/>
      <w:numFmt w:val="lowerLetter"/>
      <w:lvlText w:val="%1."/>
      <w:lvlJc w:val="left"/>
      <w:pPr>
        <w:ind w:left="1080" w:hanging="72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7287E"/>
    <w:multiLevelType w:val="hybridMultilevel"/>
    <w:tmpl w:val="3CD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94EBA"/>
    <w:multiLevelType w:val="hybridMultilevel"/>
    <w:tmpl w:val="3ABEE374"/>
    <w:lvl w:ilvl="0" w:tplc="69EA8CB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8E2FE6"/>
    <w:multiLevelType w:val="hybridMultilevel"/>
    <w:tmpl w:val="DF78B302"/>
    <w:lvl w:ilvl="0" w:tplc="E5069D6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1B2026"/>
    <w:multiLevelType w:val="hybridMultilevel"/>
    <w:tmpl w:val="EC3A2A02"/>
    <w:lvl w:ilvl="0" w:tplc="E45A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A63C0"/>
    <w:multiLevelType w:val="hybridMultilevel"/>
    <w:tmpl w:val="4212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43"/>
    <w:rsid w:val="001603F8"/>
    <w:rsid w:val="00190339"/>
    <w:rsid w:val="002721BD"/>
    <w:rsid w:val="00325601"/>
    <w:rsid w:val="00507BD4"/>
    <w:rsid w:val="005261F7"/>
    <w:rsid w:val="00670402"/>
    <w:rsid w:val="006D6966"/>
    <w:rsid w:val="00781BBF"/>
    <w:rsid w:val="008D3B59"/>
    <w:rsid w:val="009C5B2B"/>
    <w:rsid w:val="00A44D43"/>
    <w:rsid w:val="00AA5F9C"/>
    <w:rsid w:val="00AF79E7"/>
    <w:rsid w:val="00B90F68"/>
    <w:rsid w:val="00C90241"/>
    <w:rsid w:val="00D369E9"/>
    <w:rsid w:val="00D62CAC"/>
    <w:rsid w:val="00D74F97"/>
    <w:rsid w:val="00D861DC"/>
    <w:rsid w:val="00E011E2"/>
    <w:rsid w:val="00F3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E272C"/>
  <w15:chartTrackingRefBased/>
  <w15:docId w15:val="{3AAA8B3D-3BD4-440A-9BB9-1D67BC12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43"/>
  </w:style>
  <w:style w:type="paragraph" w:styleId="Footer">
    <w:name w:val="footer"/>
    <w:basedOn w:val="Normal"/>
    <w:link w:val="FooterChar"/>
    <w:uiPriority w:val="99"/>
    <w:unhideWhenUsed/>
    <w:rsid w:val="00A4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43"/>
  </w:style>
  <w:style w:type="table" w:styleId="TableGrid">
    <w:name w:val="Table Grid"/>
    <w:basedOn w:val="TableNormal"/>
    <w:uiPriority w:val="59"/>
    <w:rsid w:val="00A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Kartono Kartono</dc:creator>
  <cp:keywords/>
  <dc:description/>
  <cp:lastModifiedBy>User</cp:lastModifiedBy>
  <cp:revision>2</cp:revision>
  <dcterms:created xsi:type="dcterms:W3CDTF">2020-01-15T08:50:00Z</dcterms:created>
  <dcterms:modified xsi:type="dcterms:W3CDTF">2020-01-15T08:50:00Z</dcterms:modified>
</cp:coreProperties>
</file>